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ED9" w:rsidRPr="00046ED9" w:rsidRDefault="00046ED9" w:rsidP="00046ED9">
      <w:pPr>
        <w:jc w:val="center"/>
        <w:rPr>
          <w:b/>
        </w:rPr>
      </w:pPr>
      <w:bookmarkStart w:id="0" w:name="_GoBack"/>
      <w:bookmarkEnd w:id="0"/>
      <w:r w:rsidRPr="00046ED9">
        <w:rPr>
          <w:b/>
        </w:rPr>
        <w:t>Faculty Senate</w:t>
      </w:r>
    </w:p>
    <w:p w:rsidR="00046ED9" w:rsidRPr="00046ED9" w:rsidRDefault="00046ED9" w:rsidP="00046ED9">
      <w:pPr>
        <w:jc w:val="center"/>
        <w:rPr>
          <w:b/>
        </w:rPr>
      </w:pPr>
      <w:r w:rsidRPr="00046ED9">
        <w:rPr>
          <w:b/>
        </w:rPr>
        <w:t>Clarion University</w:t>
      </w:r>
    </w:p>
    <w:p w:rsidR="00046ED9" w:rsidRDefault="00046ED9" w:rsidP="00046ED9">
      <w:r>
        <w:t xml:space="preserve">Faculty Senate met on </w:t>
      </w:r>
      <w:r w:rsidR="00D3203D">
        <w:t>March 14</w:t>
      </w:r>
      <w:r w:rsidR="00C222E2">
        <w:t>, 2016</w:t>
      </w:r>
      <w:r>
        <w:t xml:space="preserve"> in 146 Gemmell.  J Croskey chaired the meeting, with the following sen</w:t>
      </w:r>
      <w:r w:rsidR="00FE1F3E">
        <w:t>ators present: J. Aaron</w:t>
      </w:r>
      <w:r>
        <w:t xml:space="preserve">, </w:t>
      </w:r>
      <w:r w:rsidR="00D3203D">
        <w:t xml:space="preserve">Y. Ayad, </w:t>
      </w:r>
      <w:r w:rsidR="00A218A6">
        <w:t>S. Boyden</w:t>
      </w:r>
      <w:r>
        <w:t xml:space="preserve">, B. Frakes, </w:t>
      </w:r>
      <w:r w:rsidR="00FE1F3E">
        <w:t xml:space="preserve">S. Harris, </w:t>
      </w:r>
      <w:r w:rsidR="005E3A8A">
        <w:t>J. Heard</w:t>
      </w:r>
      <w:r w:rsidR="009F213A">
        <w:t xml:space="preserve">, </w:t>
      </w:r>
      <w:r>
        <w:t xml:space="preserve">R. Leary, M. Lepore, D. Lott, H. </w:t>
      </w:r>
      <w:r w:rsidR="00D3203D">
        <w:t>Luthin, J. Lyle</w:t>
      </w:r>
      <w:r>
        <w:t xml:space="preserve">, C. McAleer, </w:t>
      </w:r>
      <w:r w:rsidR="00FE1F3E">
        <w:t>J. O’Donnell</w:t>
      </w:r>
      <w:r>
        <w:t xml:space="preserve">, </w:t>
      </w:r>
      <w:r w:rsidR="00D3203D">
        <w:t xml:space="preserve">J. Phillips, </w:t>
      </w:r>
      <w:r>
        <w:t xml:space="preserve">S. Prezzano, A. Roberts, B. Sweet, </w:t>
      </w:r>
      <w:r w:rsidR="00461AC4">
        <w:t>E. Sauvage-</w:t>
      </w:r>
      <w:r w:rsidR="00D3203D">
        <w:t>Callaghan</w:t>
      </w:r>
      <w:r w:rsidR="005D066A">
        <w:t xml:space="preserve">, </w:t>
      </w:r>
      <w:r w:rsidR="00C222E2">
        <w:t>J. Touster</w:t>
      </w:r>
      <w:r w:rsidR="003051A8">
        <w:t>, P. Woodburne</w:t>
      </w:r>
      <w:r w:rsidR="00C222E2">
        <w:t xml:space="preserve">.  </w:t>
      </w:r>
      <w:r w:rsidR="00D3203D">
        <w:t xml:space="preserve">K. Whitney and </w:t>
      </w:r>
      <w:r w:rsidR="009F213A">
        <w:t>Z. Roberts were</w:t>
      </w:r>
      <w:r w:rsidR="000109A3">
        <w:t xml:space="preserve"> </w:t>
      </w:r>
      <w:r>
        <w:t>also present.</w:t>
      </w:r>
    </w:p>
    <w:p w:rsidR="00046ED9" w:rsidRDefault="00046ED9" w:rsidP="00046ED9"/>
    <w:p w:rsidR="00046ED9" w:rsidRDefault="00046ED9" w:rsidP="00461AC4">
      <w:pPr>
        <w:pStyle w:val="ListParagraph"/>
        <w:numPr>
          <w:ilvl w:val="0"/>
          <w:numId w:val="13"/>
        </w:numPr>
      </w:pPr>
      <w:r w:rsidRPr="00C222E2">
        <w:rPr>
          <w:b/>
        </w:rPr>
        <w:t xml:space="preserve">Call to Order </w:t>
      </w:r>
      <w:r>
        <w:t xml:space="preserve">- J. Croskey called </w:t>
      </w:r>
      <w:r w:rsidR="00C222E2">
        <w:t>the meeting to order at 3:30 pm.</w:t>
      </w:r>
    </w:p>
    <w:p w:rsidR="00C222E2" w:rsidRDefault="00C222E2" w:rsidP="00C222E2">
      <w:pPr>
        <w:pStyle w:val="ListParagraph"/>
        <w:ind w:left="1080"/>
      </w:pPr>
    </w:p>
    <w:p w:rsidR="00C222E2" w:rsidRDefault="00046ED9" w:rsidP="00C222E2">
      <w:pPr>
        <w:pStyle w:val="ListParagraph"/>
        <w:numPr>
          <w:ilvl w:val="0"/>
          <w:numId w:val="13"/>
        </w:numPr>
      </w:pPr>
      <w:r w:rsidRPr="00046ED9">
        <w:rPr>
          <w:b/>
        </w:rPr>
        <w:t>Approval of Minutes</w:t>
      </w:r>
      <w:r>
        <w:t xml:space="preserve"> – </w:t>
      </w:r>
      <w:r w:rsidR="000109A3">
        <w:t>C. McAleer</w:t>
      </w:r>
      <w:r>
        <w:t xml:space="preserve"> moved and </w:t>
      </w:r>
      <w:r w:rsidR="000109A3">
        <w:t>B. Frake</w:t>
      </w:r>
      <w:r w:rsidR="00FE1F3E">
        <w:t>s</w:t>
      </w:r>
      <w:r>
        <w:t xml:space="preserve"> seconded the motion to the app</w:t>
      </w:r>
      <w:r w:rsidR="00C222E2">
        <w:t>rov</w:t>
      </w:r>
      <w:r w:rsidR="005D066A">
        <w:t>e the minutes from February 22nd</w:t>
      </w:r>
      <w:r>
        <w:t>.  The minutes were approved (unanimous).</w:t>
      </w:r>
    </w:p>
    <w:p w:rsidR="006722D8" w:rsidRDefault="006722D8" w:rsidP="006722D8">
      <w:pPr>
        <w:pStyle w:val="ListParagraph"/>
      </w:pPr>
    </w:p>
    <w:p w:rsidR="006722D8" w:rsidRDefault="006722D8" w:rsidP="006722D8">
      <w:pPr>
        <w:pStyle w:val="ListParagraph"/>
        <w:ind w:left="1080"/>
      </w:pPr>
    </w:p>
    <w:p w:rsidR="006722D8" w:rsidRDefault="00C222E2" w:rsidP="006722D8">
      <w:pPr>
        <w:pStyle w:val="ListParagraph"/>
        <w:numPr>
          <w:ilvl w:val="0"/>
          <w:numId w:val="13"/>
        </w:numPr>
        <w:rPr>
          <w:b/>
        </w:rPr>
      </w:pPr>
      <w:r w:rsidRPr="006722D8">
        <w:rPr>
          <w:b/>
        </w:rPr>
        <w:t>Announcements</w:t>
      </w:r>
    </w:p>
    <w:p w:rsidR="005D066A" w:rsidRPr="005D066A" w:rsidRDefault="005D066A" w:rsidP="005D066A">
      <w:r w:rsidRPr="005D066A">
        <w:t>Book Adoptions – Due March 15</w:t>
      </w:r>
      <w:r w:rsidRPr="005D066A">
        <w:rPr>
          <w:vertAlign w:val="superscript"/>
        </w:rPr>
        <w:t>th</w:t>
      </w:r>
    </w:p>
    <w:p w:rsidR="005D066A" w:rsidRPr="005D066A" w:rsidRDefault="005D066A" w:rsidP="005D066A">
      <w:r w:rsidRPr="005D066A">
        <w:t>Relay for Life – Please support Student Senate in the April 15</w:t>
      </w:r>
      <w:r w:rsidRPr="005D066A">
        <w:rPr>
          <w:vertAlign w:val="superscript"/>
        </w:rPr>
        <w:t>th</w:t>
      </w:r>
      <w:r w:rsidRPr="005D066A">
        <w:t xml:space="preserve"> Relay for Life Event</w:t>
      </w:r>
    </w:p>
    <w:p w:rsidR="005D066A" w:rsidRDefault="00FE1F3E" w:rsidP="005D066A">
      <w:pPr>
        <w:pStyle w:val="ListParagraph"/>
        <w:numPr>
          <w:ilvl w:val="0"/>
          <w:numId w:val="13"/>
        </w:numPr>
      </w:pPr>
      <w:r w:rsidRPr="005D066A">
        <w:rPr>
          <w:b/>
        </w:rPr>
        <w:t>President’s Report</w:t>
      </w:r>
      <w:r w:rsidRPr="0000734D">
        <w:t xml:space="preserve"> –</w:t>
      </w:r>
      <w:r w:rsidR="005D066A">
        <w:t xml:space="preserve"> K. Whitney – no report</w:t>
      </w:r>
    </w:p>
    <w:p w:rsidR="00FE1F3E" w:rsidRDefault="00FE1F3E" w:rsidP="00FE1F3E">
      <w:r w:rsidRPr="005D066A">
        <w:rPr>
          <w:b/>
        </w:rPr>
        <w:t xml:space="preserve">V. </w:t>
      </w:r>
      <w:r w:rsidRPr="005D066A">
        <w:rPr>
          <w:b/>
        </w:rPr>
        <w:tab/>
        <w:t>Student Senate</w:t>
      </w:r>
      <w:r w:rsidR="009F213A">
        <w:t xml:space="preserve"> – Z. Roberts</w:t>
      </w:r>
    </w:p>
    <w:p w:rsidR="000F045C" w:rsidRPr="0000734D" w:rsidRDefault="005D066A" w:rsidP="00FE1F3E">
      <w:r>
        <w:t>Student Senate is holding a fundraiser for Owen Bond.  If interested in participating (buying popcorn) do so after the meeting.</w:t>
      </w:r>
    </w:p>
    <w:p w:rsidR="00FE1F3E" w:rsidRPr="0000734D" w:rsidRDefault="00FE1F3E" w:rsidP="00FE1F3E"/>
    <w:p w:rsidR="00FE1F3E" w:rsidRPr="009F213A" w:rsidRDefault="00FE1F3E" w:rsidP="00FE1F3E">
      <w:pPr>
        <w:rPr>
          <w:b/>
        </w:rPr>
      </w:pPr>
      <w:r w:rsidRPr="009F213A">
        <w:rPr>
          <w:b/>
        </w:rPr>
        <w:t xml:space="preserve">VI.  </w:t>
      </w:r>
      <w:r w:rsidRPr="009F213A">
        <w:rPr>
          <w:b/>
        </w:rPr>
        <w:tab/>
        <w:t>Committee Reports.</w:t>
      </w:r>
    </w:p>
    <w:p w:rsidR="00FE1F3E" w:rsidRPr="0000734D" w:rsidRDefault="00FE1F3E" w:rsidP="00FE1F3E">
      <w:r>
        <w:tab/>
      </w:r>
      <w:r>
        <w:tab/>
        <w:t>A.  CCPS – B. Sweet</w:t>
      </w:r>
    </w:p>
    <w:p w:rsidR="00E5536D" w:rsidRDefault="000109A3" w:rsidP="00FE1F3E">
      <w:r>
        <w:t xml:space="preserve">B. Sweet noted that </w:t>
      </w:r>
      <w:r w:rsidR="005D066A">
        <w:t>the objection deadline was 3/18 and that he would appreciate receipt of such objections by the 17</w:t>
      </w:r>
      <w:r w:rsidR="005D066A" w:rsidRPr="005D066A">
        <w:rPr>
          <w:vertAlign w:val="superscript"/>
        </w:rPr>
        <w:t>th</w:t>
      </w:r>
      <w:r w:rsidR="005D066A">
        <w:t xml:space="preserve"> since CCPS would be meeting on that day.  The open hearing is scheduled for 3/31.  He also stated that CCPS did meet on March 3</w:t>
      </w:r>
      <w:r w:rsidR="005D066A" w:rsidRPr="00BD3F6E">
        <w:rPr>
          <w:vertAlign w:val="superscript"/>
        </w:rPr>
        <w:t>rd</w:t>
      </w:r>
      <w:r w:rsidR="005D066A">
        <w:t xml:space="preserve"> to look at the Gen Ed proposal and came up with recommendations which have been shared with B. O’Neil.</w:t>
      </w:r>
    </w:p>
    <w:p w:rsidR="00223948" w:rsidRPr="0000734D" w:rsidRDefault="00223948" w:rsidP="00FE1F3E"/>
    <w:p w:rsidR="00FE1F3E" w:rsidRPr="0000734D" w:rsidRDefault="00FE1F3E" w:rsidP="00FE1F3E">
      <w:r w:rsidRPr="0000734D">
        <w:tab/>
      </w:r>
      <w:r>
        <w:tab/>
      </w:r>
      <w:r w:rsidRPr="0000734D">
        <w:t xml:space="preserve">B.  Student Affairs – </w:t>
      </w:r>
      <w:r>
        <w:t>M. Lepore</w:t>
      </w:r>
    </w:p>
    <w:p w:rsidR="00FE1F3E" w:rsidRDefault="001C7BDF" w:rsidP="00FE1F3E">
      <w:r>
        <w:t xml:space="preserve">M. Lepore </w:t>
      </w:r>
      <w:r w:rsidR="007B0DA1">
        <w:t xml:space="preserve">noted that the committee </w:t>
      </w:r>
      <w:r w:rsidR="005D066A">
        <w:t xml:space="preserve">met with S. Fenske and L. Hepler.  </w:t>
      </w:r>
      <w:r w:rsidR="00DA62A7">
        <w:t xml:space="preserve">He stated that </w:t>
      </w:r>
      <w:r w:rsidR="005D066A">
        <w:t xml:space="preserve">L. Hepler discussed scheduling issues and stated that she felt flexibility on add/drop and finals scheduling was likely to become a reality in the future.  K. Whitney noted that flexibility had been proposed but was not yet policy.  K. Whitney also stated that even if flexibility was official by the start of the fall semester it would probably not become actionable until the following academic calendar given the need to develop a schedule well in advance of the upcoming year.  M. Lepore </w:t>
      </w:r>
      <w:r w:rsidR="00DA62A7">
        <w:t xml:space="preserve">also said that S. Fenske discussed a number </w:t>
      </w:r>
      <w:r w:rsidR="00DA62A7">
        <w:lastRenderedPageBreak/>
        <w:t>of Student Affairs initiatives and said she is willing to come to Senate to discuss these if wanted.  M. Lepore distributed copies of flyers that provided more detail about some of the Student Affairs activities.    Finally, M. Lepore noted that 17 students were forwarded for Who’s Who and shared that this was a 33% increase from the previous year.</w:t>
      </w:r>
    </w:p>
    <w:p w:rsidR="00223948" w:rsidRPr="0000734D" w:rsidRDefault="00223948" w:rsidP="00FE1F3E"/>
    <w:p w:rsidR="00FE1F3E" w:rsidRDefault="00FE1F3E" w:rsidP="00FE1F3E">
      <w:r w:rsidRPr="0000734D">
        <w:tab/>
      </w:r>
      <w:r>
        <w:tab/>
      </w:r>
      <w:r w:rsidRPr="0000734D">
        <w:t xml:space="preserve">C.  CCR – </w:t>
      </w:r>
      <w:r>
        <w:t>J. Phillips</w:t>
      </w:r>
    </w:p>
    <w:p w:rsidR="007B0DA1" w:rsidRPr="0000734D" w:rsidRDefault="007B0DA1" w:rsidP="00FE1F3E">
      <w:r>
        <w:t xml:space="preserve">J. Phillips stated that </w:t>
      </w:r>
      <w:r w:rsidR="00DA62A7">
        <w:t>a call for the provost search committee would be coming soon and said that there may be a committee required for a new dean-level position at Venango.  D. Lott asked if either of these would involve a search firm; J. Phillips said he was not sure about how the process would unfold since CCR does not control that.  D. Lott asked such a decision about a firm would be made; J. Phillips said that the committee would be assembled and discuss that matter with the president before proceeding.  J. Phillips added that it was the view of the Policy members to not use a firm.</w:t>
      </w:r>
    </w:p>
    <w:p w:rsidR="00FE1F3E" w:rsidRPr="0000734D" w:rsidRDefault="00FE1F3E" w:rsidP="00FE1F3E"/>
    <w:p w:rsidR="00A218A6" w:rsidRPr="0000734D" w:rsidRDefault="00FE1F3E" w:rsidP="00FE1F3E">
      <w:r w:rsidRPr="0000734D">
        <w:tab/>
      </w:r>
      <w:r>
        <w:tab/>
      </w:r>
      <w:r w:rsidRPr="0000734D">
        <w:t xml:space="preserve">D.  Academic Standards – </w:t>
      </w:r>
      <w:r>
        <w:t>D. Clark</w:t>
      </w:r>
      <w:r w:rsidR="00223948">
        <w:t xml:space="preserve"> </w:t>
      </w:r>
      <w:r w:rsidR="00A218A6">
        <w:t xml:space="preserve"> - no report</w:t>
      </w:r>
    </w:p>
    <w:p w:rsidR="00223948" w:rsidRPr="0000734D" w:rsidRDefault="00FE1F3E" w:rsidP="00FE1F3E">
      <w:r w:rsidRPr="0000734D">
        <w:tab/>
      </w:r>
      <w:r>
        <w:tab/>
      </w:r>
      <w:r w:rsidRPr="0000734D">
        <w:t xml:space="preserve">E.  Budget – </w:t>
      </w:r>
      <w:r>
        <w:t>J. Touster</w:t>
      </w:r>
      <w:r w:rsidR="00A218A6">
        <w:t xml:space="preserve"> – no report</w:t>
      </w:r>
    </w:p>
    <w:p w:rsidR="00AF6C8F" w:rsidRPr="0000734D" w:rsidRDefault="00FE1F3E" w:rsidP="00FE1F3E">
      <w:r w:rsidRPr="0000734D">
        <w:tab/>
      </w:r>
      <w:r>
        <w:tab/>
      </w:r>
      <w:r w:rsidRPr="0000734D">
        <w:t xml:space="preserve">F.  Faculty Affairs – </w:t>
      </w:r>
      <w:r>
        <w:t>L. Taylor</w:t>
      </w:r>
      <w:r w:rsidR="00AF6C8F">
        <w:t xml:space="preserve"> </w:t>
      </w:r>
      <w:r w:rsidR="00A218A6">
        <w:t>– no report</w:t>
      </w:r>
    </w:p>
    <w:p w:rsidR="00FE1F3E" w:rsidRPr="0000734D" w:rsidRDefault="00FE1F3E" w:rsidP="00FE1F3E">
      <w:r w:rsidRPr="0000734D">
        <w:tab/>
      </w:r>
      <w:r>
        <w:tab/>
      </w:r>
      <w:r w:rsidRPr="0000734D">
        <w:t xml:space="preserve">G.  Institutional Resources – </w:t>
      </w:r>
      <w:r>
        <w:t>A. Roberts</w:t>
      </w:r>
    </w:p>
    <w:p w:rsidR="006722D8" w:rsidRDefault="00AF6C8F" w:rsidP="00FE1F3E">
      <w:r>
        <w:t xml:space="preserve">A. Roberts noted that </w:t>
      </w:r>
      <w:r w:rsidR="00A218A6">
        <w:t xml:space="preserve">there is no schedule for Tippin at this point as there seem to be funding issues.  Tippin  will be at the top of the agenda at the upcoming meeting (3/16).  </w:t>
      </w:r>
    </w:p>
    <w:p w:rsidR="006722D8" w:rsidRDefault="00FE1F3E" w:rsidP="00FE1F3E">
      <w:r w:rsidRPr="0000734D">
        <w:tab/>
      </w:r>
      <w:r>
        <w:tab/>
      </w:r>
      <w:r w:rsidRPr="0000734D">
        <w:t xml:space="preserve">H.  Venango – </w:t>
      </w:r>
      <w:r>
        <w:t>J. May</w:t>
      </w:r>
      <w:r w:rsidR="00A218A6">
        <w:t xml:space="preserve"> – no report</w:t>
      </w:r>
    </w:p>
    <w:p w:rsidR="00A218A6" w:rsidRPr="0000734D" w:rsidRDefault="00A218A6" w:rsidP="00FE1F3E"/>
    <w:p w:rsidR="00FE1F3E" w:rsidRPr="009F213A" w:rsidRDefault="00FE1F3E" w:rsidP="00FE1F3E">
      <w:pPr>
        <w:rPr>
          <w:b/>
        </w:rPr>
      </w:pPr>
      <w:r w:rsidRPr="009F213A">
        <w:rPr>
          <w:b/>
        </w:rPr>
        <w:t xml:space="preserve">VII.   </w:t>
      </w:r>
      <w:r w:rsidRPr="009F213A">
        <w:rPr>
          <w:b/>
        </w:rPr>
        <w:tab/>
        <w:t>Old Business</w:t>
      </w:r>
    </w:p>
    <w:p w:rsidR="00FE1F3E" w:rsidRDefault="00FE1F3E" w:rsidP="00FE1F3E">
      <w:pPr>
        <w:numPr>
          <w:ilvl w:val="0"/>
          <w:numId w:val="18"/>
        </w:numPr>
        <w:spacing w:after="0" w:line="240" w:lineRule="auto"/>
      </w:pPr>
      <w:r w:rsidRPr="00AD6BA1">
        <w:t>Constitution &amp; By-laws Issues</w:t>
      </w:r>
    </w:p>
    <w:p w:rsidR="00FE1F3E" w:rsidRDefault="00FE1F3E" w:rsidP="00FE1F3E">
      <w:pPr>
        <w:numPr>
          <w:ilvl w:val="1"/>
          <w:numId w:val="18"/>
        </w:numPr>
        <w:spacing w:after="0" w:line="240" w:lineRule="auto"/>
      </w:pPr>
      <w:r w:rsidRPr="00AD6BA1">
        <w:t>General Education Assessment</w:t>
      </w:r>
      <w:r>
        <w:t xml:space="preserve"> Committee</w:t>
      </w:r>
    </w:p>
    <w:p w:rsidR="00C15C7C" w:rsidRPr="00AD6BA1" w:rsidRDefault="00C15C7C" w:rsidP="00C15C7C">
      <w:pPr>
        <w:spacing w:after="0" w:line="240" w:lineRule="auto"/>
      </w:pPr>
      <w:r>
        <w:t xml:space="preserve">J. Croskey noted that </w:t>
      </w:r>
      <w:r w:rsidR="00AF048A">
        <w:t>Policy members met with K. Whitney to discuss by-law issues and will be continuing the discussion at Policy.</w:t>
      </w:r>
      <w:r w:rsidR="00AF6C8F">
        <w:t xml:space="preserve">  </w:t>
      </w:r>
    </w:p>
    <w:p w:rsidR="00FE1F3E" w:rsidRDefault="00FE1F3E" w:rsidP="00FE1F3E"/>
    <w:p w:rsidR="00FE1F3E" w:rsidRPr="009F213A" w:rsidRDefault="00FE1F3E" w:rsidP="00FE1F3E">
      <w:pPr>
        <w:rPr>
          <w:b/>
        </w:rPr>
      </w:pPr>
      <w:r w:rsidRPr="009F213A">
        <w:rPr>
          <w:b/>
        </w:rPr>
        <w:t xml:space="preserve">VIII.  </w:t>
      </w:r>
      <w:r w:rsidRPr="009F213A">
        <w:rPr>
          <w:b/>
        </w:rPr>
        <w:tab/>
        <w:t>New Business</w:t>
      </w:r>
    </w:p>
    <w:p w:rsidR="00FE1F3E" w:rsidRDefault="00AF6C8F" w:rsidP="00AF048A">
      <w:pPr>
        <w:pStyle w:val="ListParagraph"/>
        <w:numPr>
          <w:ilvl w:val="0"/>
          <w:numId w:val="22"/>
        </w:numPr>
      </w:pPr>
      <w:r>
        <w:t xml:space="preserve">CCPS </w:t>
      </w:r>
      <w:r w:rsidR="00BE15B9">
        <w:t>–</w:t>
      </w:r>
      <w:r w:rsidR="00AF048A">
        <w:t xml:space="preserve"> B. Sweet noted that the read-ins were sent out and are read-in.  A. Roberts asked how to read the changes to some of the ENGL proposals.  C. McAleer agreed that it is hard to read the what the changes are and stated that this can impact non-ENGL folks that have to advise students into ENGL courses.  Both A. Roberts and C. McAleer </w:t>
      </w:r>
      <w:r w:rsidR="009F213A">
        <w:t xml:space="preserve">stated that there needed to be </w:t>
      </w:r>
      <w:r w:rsidR="00AF048A">
        <w:t xml:space="preserve">more information put into the public record.  </w:t>
      </w:r>
      <w:r w:rsidR="009F213A">
        <w:t xml:space="preserve">B. Sweet noted that these changes were submitted previously and approved by Senate but that R. Nowaczyk wanted things tweaked in the proposals so they were being resubmiited.  H. Luthin added that the issue was essentially that some courses included prerequisites and some said nothing about a prereq (or a lack </w:t>
      </w:r>
      <w:r w:rsidR="009F213A">
        <w:lastRenderedPageBreak/>
        <w:t xml:space="preserve">thereof) and that the provost wanted everything standardized to note the absence of a prerequisites.  B. Sweet noted that these could be posted to the website.  C. McAller and A. Roberts expressed specific interest in proposals 89-92.  A. Roberts also inquired about the status of the move from ENG to ENGL.  B. Sweet noted that the change to ENGL had been approved and that people should update their checksheets to reflect the change (note: these clerical actions do not require CCPS proposals).  </w:t>
      </w:r>
    </w:p>
    <w:p w:rsidR="00AF048A" w:rsidRDefault="00AF048A" w:rsidP="00AF048A"/>
    <w:p w:rsidR="003A2C59" w:rsidRDefault="00FE1F3E" w:rsidP="006722D8">
      <w:r w:rsidRPr="009F213A">
        <w:rPr>
          <w:b/>
        </w:rPr>
        <w:t>IX</w:t>
      </w:r>
      <w:r w:rsidRPr="0000734D">
        <w:t xml:space="preserve">.  </w:t>
      </w:r>
      <w:r>
        <w:tab/>
      </w:r>
      <w:r w:rsidRPr="009F213A">
        <w:rPr>
          <w:b/>
        </w:rPr>
        <w:t>Adjournment</w:t>
      </w:r>
      <w:r w:rsidR="006722D8">
        <w:t xml:space="preserve"> </w:t>
      </w:r>
      <w:r w:rsidR="00A218A6">
        <w:t>–</w:t>
      </w:r>
      <w:r w:rsidR="006722D8">
        <w:t xml:space="preserve"> </w:t>
      </w:r>
      <w:r w:rsidR="00A218A6">
        <w:t>C. McAleer moved to adjourn and B. Sweet</w:t>
      </w:r>
      <w:r w:rsidR="00B878E6">
        <w:t xml:space="preserve"> seconded.  Motion passed (unanimous).</w:t>
      </w:r>
    </w:p>
    <w:p w:rsidR="00B878E6" w:rsidRDefault="00B878E6" w:rsidP="00B878E6">
      <w:pPr>
        <w:pStyle w:val="ListParagraph"/>
        <w:ind w:left="1080"/>
      </w:pPr>
    </w:p>
    <w:p w:rsidR="00B878E6" w:rsidRDefault="00B878E6" w:rsidP="00B878E6">
      <w:r>
        <w:t>Respectfully submitted,</w:t>
      </w:r>
    </w:p>
    <w:p w:rsidR="00B878E6" w:rsidRDefault="00B878E6" w:rsidP="00B878E6">
      <w:r>
        <w:t>Jim Lyle</w:t>
      </w:r>
    </w:p>
    <w:p w:rsidR="00B878E6" w:rsidRDefault="00B878E6" w:rsidP="00B878E6">
      <w:r>
        <w:t>Faculty Senate Secretary</w:t>
      </w:r>
    </w:p>
    <w:p w:rsidR="00B878E6" w:rsidRPr="00B55AD5" w:rsidRDefault="00B878E6" w:rsidP="00B878E6"/>
    <w:sectPr w:rsidR="00B878E6"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221F1"/>
    <w:multiLevelType w:val="hybridMultilevel"/>
    <w:tmpl w:val="AFC82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2662ECE"/>
    <w:multiLevelType w:val="hybridMultilevel"/>
    <w:tmpl w:val="C944E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B43543"/>
    <w:multiLevelType w:val="hybridMultilevel"/>
    <w:tmpl w:val="C1625E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CF0333"/>
    <w:multiLevelType w:val="hybridMultilevel"/>
    <w:tmpl w:val="C4D6C322"/>
    <w:lvl w:ilvl="0" w:tplc="7400B25A">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0C2C24"/>
    <w:multiLevelType w:val="hybridMultilevel"/>
    <w:tmpl w:val="43A2ED56"/>
    <w:lvl w:ilvl="0" w:tplc="EE6415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30C541E">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644EC6"/>
    <w:multiLevelType w:val="hybridMultilevel"/>
    <w:tmpl w:val="105E55E8"/>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D71468"/>
    <w:multiLevelType w:val="hybridMultilevel"/>
    <w:tmpl w:val="8FE025D6"/>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1D5947"/>
    <w:multiLevelType w:val="hybridMultilevel"/>
    <w:tmpl w:val="82043BE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B23223A"/>
    <w:multiLevelType w:val="hybridMultilevel"/>
    <w:tmpl w:val="C40CAB48"/>
    <w:lvl w:ilvl="0" w:tplc="7A0A531C">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71C50"/>
    <w:multiLevelType w:val="hybridMultilevel"/>
    <w:tmpl w:val="478AD112"/>
    <w:lvl w:ilvl="0" w:tplc="04090015">
      <w:start w:val="1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B04FF4"/>
    <w:multiLevelType w:val="hybridMultilevel"/>
    <w:tmpl w:val="40B0059A"/>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56443"/>
    <w:multiLevelType w:val="hybridMultilevel"/>
    <w:tmpl w:val="799CB3A6"/>
    <w:lvl w:ilvl="0" w:tplc="387AE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4"/>
  </w:num>
  <w:num w:numId="14">
    <w:abstractNumId w:val="16"/>
  </w:num>
  <w:num w:numId="15">
    <w:abstractNumId w:val="19"/>
  </w:num>
  <w:num w:numId="16">
    <w:abstractNumId w:val="18"/>
  </w:num>
  <w:num w:numId="17">
    <w:abstractNumId w:val="11"/>
  </w:num>
  <w:num w:numId="18">
    <w:abstractNumId w:val="20"/>
  </w:num>
  <w:num w:numId="19">
    <w:abstractNumId w:val="15"/>
  </w:num>
  <w:num w:numId="20">
    <w:abstractNumId w:val="10"/>
  </w:num>
  <w:num w:numId="21">
    <w:abstractNumId w:val="17"/>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205131024"/>
    <w:docVar w:name="VerbatimVersion" w:val="5.1"/>
  </w:docVars>
  <w:rsids>
    <w:rsidRoot w:val="00F61213"/>
    <w:rsid w:val="000109A3"/>
    <w:rsid w:val="000139A3"/>
    <w:rsid w:val="000317B8"/>
    <w:rsid w:val="00046ED9"/>
    <w:rsid w:val="000F045C"/>
    <w:rsid w:val="00100833"/>
    <w:rsid w:val="00104529"/>
    <w:rsid w:val="00105942"/>
    <w:rsid w:val="00107396"/>
    <w:rsid w:val="00142E79"/>
    <w:rsid w:val="00144A4C"/>
    <w:rsid w:val="00162524"/>
    <w:rsid w:val="00172224"/>
    <w:rsid w:val="00176AB0"/>
    <w:rsid w:val="00177B7D"/>
    <w:rsid w:val="0018322D"/>
    <w:rsid w:val="001A419D"/>
    <w:rsid w:val="001B5776"/>
    <w:rsid w:val="001C7BDF"/>
    <w:rsid w:val="001E527A"/>
    <w:rsid w:val="001F78CE"/>
    <w:rsid w:val="00223948"/>
    <w:rsid w:val="0024235B"/>
    <w:rsid w:val="00251FC7"/>
    <w:rsid w:val="002717D7"/>
    <w:rsid w:val="002855A7"/>
    <w:rsid w:val="002B146A"/>
    <w:rsid w:val="002B5E17"/>
    <w:rsid w:val="003051A8"/>
    <w:rsid w:val="00315690"/>
    <w:rsid w:val="00316B75"/>
    <w:rsid w:val="00325646"/>
    <w:rsid w:val="003460F2"/>
    <w:rsid w:val="00375345"/>
    <w:rsid w:val="0038158C"/>
    <w:rsid w:val="003902BA"/>
    <w:rsid w:val="003A09E2"/>
    <w:rsid w:val="003A2C59"/>
    <w:rsid w:val="003E75E9"/>
    <w:rsid w:val="00407037"/>
    <w:rsid w:val="0042748A"/>
    <w:rsid w:val="004605D6"/>
    <w:rsid w:val="00461AC4"/>
    <w:rsid w:val="00463D85"/>
    <w:rsid w:val="004671A1"/>
    <w:rsid w:val="004C60E8"/>
    <w:rsid w:val="004E3579"/>
    <w:rsid w:val="004E728B"/>
    <w:rsid w:val="004F39E0"/>
    <w:rsid w:val="00502AB4"/>
    <w:rsid w:val="005255C7"/>
    <w:rsid w:val="00535DFE"/>
    <w:rsid w:val="00537BD5"/>
    <w:rsid w:val="0057268A"/>
    <w:rsid w:val="005D066A"/>
    <w:rsid w:val="005D2912"/>
    <w:rsid w:val="005E3A8A"/>
    <w:rsid w:val="00601336"/>
    <w:rsid w:val="006065BD"/>
    <w:rsid w:val="00645FA9"/>
    <w:rsid w:val="00647866"/>
    <w:rsid w:val="00665003"/>
    <w:rsid w:val="006722D8"/>
    <w:rsid w:val="006A2AD0"/>
    <w:rsid w:val="006C21CD"/>
    <w:rsid w:val="006C2375"/>
    <w:rsid w:val="006D1C60"/>
    <w:rsid w:val="006D4ECC"/>
    <w:rsid w:val="006E39B1"/>
    <w:rsid w:val="00722258"/>
    <w:rsid w:val="007243E5"/>
    <w:rsid w:val="00742986"/>
    <w:rsid w:val="00743980"/>
    <w:rsid w:val="00766EA0"/>
    <w:rsid w:val="007A2226"/>
    <w:rsid w:val="007A6971"/>
    <w:rsid w:val="007B0DA1"/>
    <w:rsid w:val="007B15A8"/>
    <w:rsid w:val="007F0E5C"/>
    <w:rsid w:val="007F5B66"/>
    <w:rsid w:val="008232C4"/>
    <w:rsid w:val="00823A1C"/>
    <w:rsid w:val="008328EA"/>
    <w:rsid w:val="00845B9D"/>
    <w:rsid w:val="00860984"/>
    <w:rsid w:val="0086411B"/>
    <w:rsid w:val="008B3ECB"/>
    <w:rsid w:val="008B4E85"/>
    <w:rsid w:val="008C1B2E"/>
    <w:rsid w:val="008E27A2"/>
    <w:rsid w:val="0091627E"/>
    <w:rsid w:val="00932F6B"/>
    <w:rsid w:val="009468A7"/>
    <w:rsid w:val="0097032B"/>
    <w:rsid w:val="009B4A23"/>
    <w:rsid w:val="009D2EAD"/>
    <w:rsid w:val="009D54B2"/>
    <w:rsid w:val="009E1922"/>
    <w:rsid w:val="009F213A"/>
    <w:rsid w:val="009F7ED2"/>
    <w:rsid w:val="00A218A6"/>
    <w:rsid w:val="00A93661"/>
    <w:rsid w:val="00A95652"/>
    <w:rsid w:val="00AB364F"/>
    <w:rsid w:val="00AC0AB8"/>
    <w:rsid w:val="00AE528C"/>
    <w:rsid w:val="00AF048A"/>
    <w:rsid w:val="00AF6C8F"/>
    <w:rsid w:val="00B33C6D"/>
    <w:rsid w:val="00B4508F"/>
    <w:rsid w:val="00B55AD5"/>
    <w:rsid w:val="00B8057C"/>
    <w:rsid w:val="00B878E6"/>
    <w:rsid w:val="00BD6238"/>
    <w:rsid w:val="00BE15B9"/>
    <w:rsid w:val="00BF1ADB"/>
    <w:rsid w:val="00BF593B"/>
    <w:rsid w:val="00BF773A"/>
    <w:rsid w:val="00BF7E81"/>
    <w:rsid w:val="00C014B8"/>
    <w:rsid w:val="00C13773"/>
    <w:rsid w:val="00C15C7C"/>
    <w:rsid w:val="00C17CC8"/>
    <w:rsid w:val="00C222E2"/>
    <w:rsid w:val="00C83417"/>
    <w:rsid w:val="00C953F3"/>
    <w:rsid w:val="00C9604F"/>
    <w:rsid w:val="00CA19AA"/>
    <w:rsid w:val="00CC5298"/>
    <w:rsid w:val="00CD736E"/>
    <w:rsid w:val="00CD798D"/>
    <w:rsid w:val="00CE161E"/>
    <w:rsid w:val="00CF59A8"/>
    <w:rsid w:val="00D3203D"/>
    <w:rsid w:val="00D325A9"/>
    <w:rsid w:val="00D36A8A"/>
    <w:rsid w:val="00D61409"/>
    <w:rsid w:val="00D6691E"/>
    <w:rsid w:val="00D71170"/>
    <w:rsid w:val="00D9434B"/>
    <w:rsid w:val="00DA1C92"/>
    <w:rsid w:val="00DA25D4"/>
    <w:rsid w:val="00DA62A7"/>
    <w:rsid w:val="00DA6538"/>
    <w:rsid w:val="00DE2E4F"/>
    <w:rsid w:val="00E101CB"/>
    <w:rsid w:val="00E15E75"/>
    <w:rsid w:val="00E5262C"/>
    <w:rsid w:val="00E5536D"/>
    <w:rsid w:val="00EC7DC4"/>
    <w:rsid w:val="00ED30CF"/>
    <w:rsid w:val="00EE215C"/>
    <w:rsid w:val="00F176EF"/>
    <w:rsid w:val="00F45E10"/>
    <w:rsid w:val="00F57828"/>
    <w:rsid w:val="00F61213"/>
    <w:rsid w:val="00F6364A"/>
    <w:rsid w:val="00F9113A"/>
    <w:rsid w:val="00FE1F3E"/>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62445-BF27-4EF5-9256-B4CE4124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5E3A8A"/>
    <w:rPr>
      <w:rFonts w:ascii="Calibri" w:hAnsi="Calibri"/>
    </w:rPr>
  </w:style>
  <w:style w:type="paragraph" w:styleId="Heading1">
    <w:name w:val="heading 1"/>
    <w:aliases w:val="Pocket"/>
    <w:basedOn w:val="Normal"/>
    <w:next w:val="Normal"/>
    <w:link w:val="Heading1Char"/>
    <w:qFormat/>
    <w:rsid w:val="005E3A8A"/>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5E3A8A"/>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5E3A8A"/>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5E3A8A"/>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5E3A8A"/>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5E3A8A"/>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5E3A8A"/>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5E3A8A"/>
    <w:rPr>
      <w:rFonts w:ascii="Calibri" w:eastAsiaTheme="majorEastAsia" w:hAnsi="Calibri" w:cstheme="majorBidi"/>
      <w:b/>
      <w:iCs/>
      <w:sz w:val="26"/>
    </w:rPr>
  </w:style>
  <w:style w:type="character" w:styleId="Emphasis">
    <w:name w:val="Emphasis"/>
    <w:basedOn w:val="DefaultParagraphFont"/>
    <w:uiPriority w:val="7"/>
    <w:qFormat/>
    <w:rsid w:val="005E3A8A"/>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5E3A8A"/>
    <w:rPr>
      <w:b/>
      <w:bCs/>
      <w:sz w:val="26"/>
      <w:u w:val="none"/>
    </w:rPr>
  </w:style>
  <w:style w:type="character" w:customStyle="1" w:styleId="StyleUnderline">
    <w:name w:val="Style Underline"/>
    <w:aliases w:val="Underline"/>
    <w:basedOn w:val="DefaultParagraphFont"/>
    <w:uiPriority w:val="6"/>
    <w:qFormat/>
    <w:rsid w:val="005E3A8A"/>
    <w:rPr>
      <w:b w:val="0"/>
      <w:sz w:val="22"/>
      <w:u w:val="single"/>
    </w:rPr>
  </w:style>
  <w:style w:type="character" w:styleId="Hyperlink">
    <w:name w:val="Hyperlink"/>
    <w:basedOn w:val="DefaultParagraphFont"/>
    <w:uiPriority w:val="99"/>
    <w:unhideWhenUsed/>
    <w:rsid w:val="005E3A8A"/>
    <w:rPr>
      <w:color w:val="auto"/>
      <w:u w:val="none"/>
    </w:rPr>
  </w:style>
  <w:style w:type="character" w:styleId="FollowedHyperlink">
    <w:name w:val="FollowedHyperlink"/>
    <w:basedOn w:val="DefaultParagraphFont"/>
    <w:uiPriority w:val="99"/>
    <w:semiHidden/>
    <w:unhideWhenUsed/>
    <w:rsid w:val="005E3A8A"/>
    <w:rPr>
      <w:color w:val="auto"/>
      <w:u w:val="none"/>
    </w:rPr>
  </w:style>
  <w:style w:type="paragraph" w:styleId="ListParagraph">
    <w:name w:val="List Paragraph"/>
    <w:basedOn w:val="Normal"/>
    <w:uiPriority w:val="34"/>
    <w:unhideWhenUsed/>
    <w:qFormat/>
    <w:rsid w:val="00242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843386">
      <w:bodyDiv w:val="1"/>
      <w:marLeft w:val="0"/>
      <w:marRight w:val="0"/>
      <w:marTop w:val="0"/>
      <w:marBottom w:val="0"/>
      <w:divBdr>
        <w:top w:val="none" w:sz="0" w:space="0" w:color="auto"/>
        <w:left w:val="none" w:sz="0" w:space="0" w:color="auto"/>
        <w:bottom w:val="none" w:sz="0" w:space="0" w:color="auto"/>
        <w:right w:val="none" w:sz="0" w:space="0" w:color="auto"/>
      </w:divBdr>
      <w:divsChild>
        <w:div w:id="414283168">
          <w:marLeft w:val="0"/>
          <w:marRight w:val="0"/>
          <w:marTop w:val="0"/>
          <w:marBottom w:val="0"/>
          <w:divBdr>
            <w:top w:val="none" w:sz="0" w:space="0" w:color="auto"/>
            <w:left w:val="none" w:sz="0" w:space="0" w:color="auto"/>
            <w:bottom w:val="none" w:sz="0" w:space="0" w:color="auto"/>
            <w:right w:val="none" w:sz="0" w:space="0" w:color="auto"/>
          </w:divBdr>
          <w:divsChild>
            <w:div w:id="2037658201">
              <w:marLeft w:val="0"/>
              <w:marRight w:val="0"/>
              <w:marTop w:val="0"/>
              <w:marBottom w:val="0"/>
              <w:divBdr>
                <w:top w:val="none" w:sz="0" w:space="0" w:color="auto"/>
                <w:left w:val="none" w:sz="0" w:space="0" w:color="auto"/>
                <w:bottom w:val="none" w:sz="0" w:space="0" w:color="auto"/>
                <w:right w:val="none" w:sz="0" w:space="0" w:color="auto"/>
              </w:divBdr>
            </w:div>
          </w:divsChild>
        </w:div>
        <w:div w:id="905384828">
          <w:marLeft w:val="0"/>
          <w:marRight w:val="0"/>
          <w:marTop w:val="0"/>
          <w:marBottom w:val="0"/>
          <w:divBdr>
            <w:top w:val="none" w:sz="0" w:space="0" w:color="auto"/>
            <w:left w:val="none" w:sz="0" w:space="0" w:color="auto"/>
            <w:bottom w:val="none" w:sz="0" w:space="0" w:color="auto"/>
            <w:right w:val="none" w:sz="0" w:space="0" w:color="auto"/>
          </w:divBdr>
        </w:div>
      </w:divsChild>
    </w:div>
    <w:div w:id="1381200606">
      <w:bodyDiv w:val="1"/>
      <w:marLeft w:val="0"/>
      <w:marRight w:val="0"/>
      <w:marTop w:val="0"/>
      <w:marBottom w:val="0"/>
      <w:divBdr>
        <w:top w:val="none" w:sz="0" w:space="0" w:color="auto"/>
        <w:left w:val="none" w:sz="0" w:space="0" w:color="auto"/>
        <w:bottom w:val="none" w:sz="0" w:space="0" w:color="auto"/>
        <w:right w:val="none" w:sz="0" w:space="0" w:color="auto"/>
      </w:divBdr>
      <w:divsChild>
        <w:div w:id="761485854">
          <w:marLeft w:val="0"/>
          <w:marRight w:val="0"/>
          <w:marTop w:val="0"/>
          <w:marBottom w:val="0"/>
          <w:divBdr>
            <w:top w:val="none" w:sz="0" w:space="0" w:color="auto"/>
            <w:left w:val="none" w:sz="0" w:space="0" w:color="auto"/>
            <w:bottom w:val="none" w:sz="0" w:space="0" w:color="auto"/>
            <w:right w:val="none" w:sz="0" w:space="0" w:color="auto"/>
          </w:divBdr>
          <w:divsChild>
            <w:div w:id="589393702">
              <w:marLeft w:val="0"/>
              <w:marRight w:val="0"/>
              <w:marTop w:val="0"/>
              <w:marBottom w:val="0"/>
              <w:divBdr>
                <w:top w:val="none" w:sz="0" w:space="0" w:color="auto"/>
                <w:left w:val="none" w:sz="0" w:space="0" w:color="auto"/>
                <w:bottom w:val="none" w:sz="0" w:space="0" w:color="auto"/>
                <w:right w:val="none" w:sz="0" w:space="0" w:color="auto"/>
              </w:divBdr>
            </w:div>
          </w:divsChild>
        </w:div>
        <w:div w:id="21329670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9F135-2561-4CE1-B836-BC4C8658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Lyle</dc:creator>
  <cp:keywords>5.1.1</cp:keywords>
  <dc:description/>
  <cp:lastModifiedBy>Lana L. McClune</cp:lastModifiedBy>
  <cp:revision>2</cp:revision>
  <dcterms:created xsi:type="dcterms:W3CDTF">2016-04-15T13:24:00Z</dcterms:created>
  <dcterms:modified xsi:type="dcterms:W3CDTF">2016-04-15T13:24:00Z</dcterms:modified>
</cp:coreProperties>
</file>